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0E" w:rsidRPr="00AE182E" w:rsidRDefault="0014760E" w:rsidP="0014760E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bCs w:val="0"/>
          <w:sz w:val="28"/>
          <w:szCs w:val="28"/>
        </w:rPr>
      </w:pPr>
      <w:r w:rsidRPr="00AE182E">
        <w:rPr>
          <w:bCs w:val="0"/>
          <w:sz w:val="28"/>
          <w:szCs w:val="28"/>
        </w:rPr>
        <w:t>Ро</w:t>
      </w:r>
      <w:r>
        <w:rPr>
          <w:bCs w:val="0"/>
          <w:sz w:val="28"/>
          <w:szCs w:val="28"/>
        </w:rPr>
        <w:t>дительское собрание в средней</w:t>
      </w:r>
      <w:r w:rsidRPr="00AE182E">
        <w:rPr>
          <w:bCs w:val="0"/>
          <w:sz w:val="28"/>
          <w:szCs w:val="28"/>
        </w:rPr>
        <w:t xml:space="preserve"> группе</w:t>
      </w:r>
      <w:r w:rsidRPr="00AE182E">
        <w:rPr>
          <w:bCs w:val="0"/>
          <w:sz w:val="28"/>
          <w:szCs w:val="28"/>
        </w:rPr>
        <w:br/>
      </w:r>
      <w:r>
        <w:rPr>
          <w:bCs w:val="0"/>
          <w:sz w:val="28"/>
          <w:szCs w:val="28"/>
        </w:rPr>
        <w:t xml:space="preserve">«Развитие речи </w:t>
      </w:r>
      <w:r w:rsidRPr="00AE182E">
        <w:rPr>
          <w:bCs w:val="0"/>
          <w:sz w:val="28"/>
          <w:szCs w:val="28"/>
        </w:rPr>
        <w:t>дошкольников»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 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511AD">
        <w:rPr>
          <w:rStyle w:val="a6"/>
          <w:rFonts w:eastAsia="Calibri"/>
          <w:b/>
          <w:sz w:val="28"/>
          <w:szCs w:val="28"/>
        </w:rPr>
        <w:t>Цель</w:t>
      </w:r>
      <w:r w:rsidRPr="00AE182E">
        <w:rPr>
          <w:rStyle w:val="a6"/>
          <w:rFonts w:eastAsia="Calibri"/>
          <w:sz w:val="28"/>
          <w:szCs w:val="28"/>
        </w:rPr>
        <w:t>:</w:t>
      </w:r>
      <w:r w:rsidRPr="00AE182E">
        <w:rPr>
          <w:rStyle w:val="apple-converted-space"/>
          <w:sz w:val="28"/>
          <w:szCs w:val="28"/>
        </w:rPr>
        <w:t> </w:t>
      </w:r>
      <w:r w:rsidRPr="00AE182E">
        <w:rPr>
          <w:sz w:val="28"/>
          <w:szCs w:val="28"/>
        </w:rPr>
        <w:t>раскрытие значения речи во всестороннем развитии личности ребёнка.</w:t>
      </w:r>
    </w:p>
    <w:p w:rsidR="0014760E" w:rsidRPr="00253D07" w:rsidRDefault="0014760E" w:rsidP="0014760E">
      <w:pPr>
        <w:jc w:val="both"/>
        <w:rPr>
          <w:rFonts w:ascii="Times New Roman" w:hAnsi="Times New Roman"/>
          <w:sz w:val="28"/>
          <w:szCs w:val="28"/>
        </w:rPr>
      </w:pPr>
      <w:r w:rsidRPr="00253D07">
        <w:rPr>
          <w:rFonts w:ascii="Times New Roman" w:hAnsi="Times New Roman"/>
          <w:sz w:val="28"/>
          <w:szCs w:val="28"/>
          <w:u w:val="single"/>
        </w:rPr>
        <w:t>1 часть: «Совсем немного науки»</w:t>
      </w:r>
    </w:p>
    <w:p w:rsidR="0014760E" w:rsidRPr="00DD25D1" w:rsidRDefault="0014760E" w:rsidP="0014760E">
      <w:pPr>
        <w:jc w:val="both"/>
        <w:rPr>
          <w:rFonts w:ascii="Times New Roman" w:hAnsi="Times New Roman"/>
          <w:sz w:val="28"/>
          <w:szCs w:val="28"/>
        </w:rPr>
      </w:pPr>
      <w:r w:rsidRPr="00253D07">
        <w:rPr>
          <w:rFonts w:ascii="Times New Roman" w:hAnsi="Times New Roman"/>
          <w:sz w:val="28"/>
          <w:szCs w:val="28"/>
        </w:rPr>
        <w:t>Главным средством общения с взрослыми и сверстниками является речь. Словарь младшего дошкольника состоит, в основном, из слов, обозначающих предметы обихода, игрушки, близких ему людей. 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простого предложения. Высказывается в 2-3 предложениях об эмоционально значимых событиях. Начинает использовать в речи сложные предложения. В этом возрасте возможны дефекты звукопроизношения. Девочки по всем 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Речь - форма общения. В дошкольном возрасте она развивается по 2-м взаимосвязанным направлениям: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- речь ребёнка совершенствуется в процессе общения </w:t>
      </w:r>
      <w:proofErr w:type="gramStart"/>
      <w:r w:rsidRPr="00AE182E">
        <w:rPr>
          <w:sz w:val="28"/>
          <w:szCs w:val="28"/>
        </w:rPr>
        <w:t>со</w:t>
      </w:r>
      <w:proofErr w:type="gramEnd"/>
      <w:r w:rsidRPr="00AE182E">
        <w:rPr>
          <w:sz w:val="28"/>
          <w:szCs w:val="28"/>
        </w:rPr>
        <w:t xml:space="preserve"> взрослыми и сверстниками;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речь становится основной перестройки мыслительных процессов и превращается в орудие мышления.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rStyle w:val="a6"/>
          <w:rFonts w:eastAsia="Calibri"/>
          <w:sz w:val="28"/>
          <w:szCs w:val="28"/>
        </w:rPr>
        <w:t>Основные задачи речевого развития детей: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овладение нормами и правилами родного языка, определёнными для каждого возраста;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развитие у детей коммуникативных способностей (способности общаться).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Хорошо развитая речь ребёнка способствует успешному обучению в школе.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Нарушения же речи сказываются на формировании детского характера, т. </w:t>
      </w:r>
      <w:proofErr w:type="gramStart"/>
      <w:r w:rsidRPr="00AE182E">
        <w:rPr>
          <w:sz w:val="28"/>
          <w:szCs w:val="28"/>
        </w:rPr>
        <w:t>к</w:t>
      </w:r>
      <w:proofErr w:type="gramEnd"/>
      <w:r w:rsidRPr="00AE182E">
        <w:rPr>
          <w:sz w:val="28"/>
          <w:szCs w:val="28"/>
        </w:rPr>
        <w:t xml:space="preserve"> не исправленный вовремя речевой дефект делает ребёнка неуверенным в себе, замкнутым, раздражительным.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 дети овладевают нормами общественного поведения, что </w:t>
      </w:r>
      <w:r w:rsidRPr="00AE182E">
        <w:rPr>
          <w:sz w:val="28"/>
          <w:szCs w:val="28"/>
        </w:rPr>
        <w:lastRenderedPageBreak/>
        <w:t>способствует нравственному воспитанию. Таким образом, овладение родным языком необходимо для полноценного формирования личности ребёнка.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Как вы думаете, какие задачи развития речи должны решаться на протяжении всего дошкольного возраста? Чему должны учить ребёнка?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Формирование звуковой культуры речи.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Обогащение словарного запаса.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Формирование грамматического строя речи.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Обучение рассказыванию, связной речи.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Развитие выразительности речи.</w:t>
      </w:r>
    </w:p>
    <w:p w:rsidR="0014760E" w:rsidRPr="00C4580C" w:rsidRDefault="0014760E" w:rsidP="0014760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4580C">
        <w:rPr>
          <w:rFonts w:ascii="Times New Roman" w:hAnsi="Times New Roman"/>
          <w:sz w:val="28"/>
          <w:szCs w:val="28"/>
        </w:rPr>
        <w:t xml:space="preserve">Работа по развитию речи ребёнка в </w:t>
      </w:r>
      <w:proofErr w:type="spellStart"/>
      <w:r w:rsidRPr="00C4580C">
        <w:rPr>
          <w:rFonts w:ascii="Times New Roman" w:hAnsi="Times New Roman"/>
          <w:sz w:val="28"/>
          <w:szCs w:val="28"/>
        </w:rPr>
        <w:t>д</w:t>
      </w:r>
      <w:proofErr w:type="spellEnd"/>
      <w:r w:rsidRPr="00C4580C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Pr="00C4580C">
        <w:rPr>
          <w:rFonts w:ascii="Times New Roman" w:hAnsi="Times New Roman"/>
          <w:sz w:val="28"/>
          <w:szCs w:val="28"/>
        </w:rPr>
        <w:t>с</w:t>
      </w:r>
      <w:proofErr w:type="gramEnd"/>
      <w:r w:rsidRPr="00C4580C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gramStart"/>
      <w:r w:rsidRPr="00C4580C">
        <w:rPr>
          <w:rFonts w:ascii="Times New Roman" w:hAnsi="Times New Roman"/>
          <w:sz w:val="28"/>
          <w:szCs w:val="28"/>
        </w:rPr>
        <w:t>в</w:t>
      </w:r>
      <w:proofErr w:type="gramEnd"/>
      <w:r w:rsidRPr="00C4580C">
        <w:rPr>
          <w:rFonts w:ascii="Times New Roman" w:hAnsi="Times New Roman"/>
          <w:sz w:val="28"/>
          <w:szCs w:val="28"/>
        </w:rPr>
        <w:t xml:space="preserve"> разных видах деятельности; на специальных занятиях по развитию речи, а также и на других занятиях; вне занятий – в игровой и художественной деятельности; в повседневной жизни.</w:t>
      </w:r>
    </w:p>
    <w:p w:rsidR="0014760E" w:rsidRPr="00C4580C" w:rsidRDefault="0014760E" w:rsidP="0014760E">
      <w:pPr>
        <w:jc w:val="both"/>
        <w:rPr>
          <w:rFonts w:ascii="Times New Roman" w:hAnsi="Times New Roman"/>
          <w:sz w:val="28"/>
          <w:szCs w:val="28"/>
        </w:rPr>
      </w:pPr>
      <w:r w:rsidRPr="00C4580C">
        <w:rPr>
          <w:rFonts w:ascii="Times New Roman" w:hAnsi="Times New Roman"/>
          <w:sz w:val="28"/>
          <w:szCs w:val="28"/>
          <w:u w:val="single"/>
        </w:rPr>
        <w:t>2 часть Игра - путешествие по стране «развитие речи»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 развития речи детей. На каждой станции воспитатель проигрывает материал с родителями.</w:t>
      </w:r>
    </w:p>
    <w:p w:rsidR="0014760E" w:rsidRPr="00E8793F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u w:val="single"/>
        </w:rPr>
      </w:pPr>
      <w:r w:rsidRPr="00E8793F">
        <w:rPr>
          <w:rStyle w:val="a5"/>
          <w:rFonts w:eastAsia="Calibri"/>
          <w:sz w:val="28"/>
          <w:szCs w:val="28"/>
          <w:u w:val="single"/>
        </w:rPr>
        <w:t>Станция «Творческая»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Подберите эпитеты к словам: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снег (белый, пушистый, сыпучий, холодный, мокрый, скрипучий и т.д.);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человек (вежливый, замечательный, открытый, сердечный и т. д.);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ветер (сильный, холодный, ласковый, пронизывающий и т. д.);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дождь (холодный, летний, моросящий, сильный и т. д.);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луна (яркая, растущая и т.д.).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 w:rsidRPr="00AE182E">
        <w:rPr>
          <w:sz w:val="28"/>
          <w:szCs w:val="28"/>
        </w:rPr>
        <w:t>другого</w:t>
      </w:r>
      <w:proofErr w:type="gramEnd"/>
      <w:r w:rsidRPr="00AE182E">
        <w:rPr>
          <w:sz w:val="28"/>
          <w:szCs w:val="28"/>
        </w:rPr>
        <w:t>, улучшить самочувствие. Сказка поможет скоротать время, познакомиться с нравственными понятиями, сблизить ребёнка и родителей.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Рассказывайте, читайте детям сказки. А хорошо знакомые сказки можно и проиграть.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E8793F">
        <w:rPr>
          <w:rStyle w:val="a5"/>
          <w:rFonts w:eastAsia="Calibri"/>
          <w:sz w:val="28"/>
          <w:szCs w:val="28"/>
          <w:u w:val="single"/>
        </w:rPr>
        <w:t>Станция «Сказочная»</w:t>
      </w:r>
      <w:r w:rsidRPr="00AE182E">
        <w:rPr>
          <w:rStyle w:val="apple-converted-space"/>
          <w:sz w:val="28"/>
          <w:szCs w:val="28"/>
        </w:rPr>
        <w:t> </w:t>
      </w:r>
      <w:r w:rsidRPr="00AE182E">
        <w:rPr>
          <w:sz w:val="28"/>
          <w:szCs w:val="28"/>
        </w:rPr>
        <w:t>(загадки про сказки, нужно догадаться, кто из сказочных героев мог бы так о себе сказать).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lastRenderedPageBreak/>
        <w:t xml:space="preserve">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</w:t>
      </w:r>
      <w:proofErr w:type="gramStart"/>
      <w:r w:rsidRPr="00AE182E">
        <w:rPr>
          <w:sz w:val="28"/>
          <w:szCs w:val="28"/>
        </w:rPr>
        <w:t>злые</w:t>
      </w:r>
      <w:proofErr w:type="gramEnd"/>
      <w:r w:rsidRPr="00AE182E">
        <w:rPr>
          <w:sz w:val="28"/>
          <w:szCs w:val="28"/>
        </w:rPr>
        <w:t>, жестокие, хитрые. И каждому хочется меня съесть…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2) Я всю жизнь боялась кошек. А эта пришла и мурлычет, скребётся: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3) Так и знал, что бедой кончится. Уж больно ветхий я и старый. Сколько лет в поле стою! Мечтал, </w:t>
      </w:r>
      <w:proofErr w:type="gramStart"/>
      <w:r w:rsidRPr="00AE182E">
        <w:rPr>
          <w:sz w:val="28"/>
          <w:szCs w:val="28"/>
        </w:rPr>
        <w:t>я</w:t>
      </w:r>
      <w:proofErr w:type="gramEnd"/>
      <w:r w:rsidRPr="00AE182E">
        <w:rPr>
          <w:sz w:val="28"/>
          <w:szCs w:val="28"/>
        </w:rPr>
        <w:t xml:space="preserve"> конечно, что кто-нибудь во мне поселился да пожил. Но не также много народу! Они влезали, влезали, влезали внутрь. Я не выдержал и рухнул!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4) 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 – я и разбилось!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</w:t>
      </w:r>
      <w:proofErr w:type="gramStart"/>
      <w:r w:rsidRPr="00AE182E">
        <w:rPr>
          <w:sz w:val="28"/>
          <w:szCs w:val="28"/>
        </w:rPr>
        <w:t>.»</w:t>
      </w:r>
      <w:proofErr w:type="gramEnd"/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Моторные центры речи в коре головного мозга человека находятся рядом с моторными центрами пальцев, поэтому, развивая речь и стимулирую моторику пальцев, мы передаём импульсы в речевые центры, </w:t>
      </w:r>
      <w:proofErr w:type="gramStart"/>
      <w:r w:rsidRPr="00AE182E">
        <w:rPr>
          <w:sz w:val="28"/>
          <w:szCs w:val="28"/>
        </w:rPr>
        <w:t>число</w:t>
      </w:r>
      <w:proofErr w:type="gramEnd"/>
      <w:r w:rsidRPr="00AE182E">
        <w:rPr>
          <w:sz w:val="28"/>
          <w:szCs w:val="28"/>
        </w:rPr>
        <w:t xml:space="preserve"> что активизирует речь.</w:t>
      </w:r>
    </w:p>
    <w:p w:rsidR="0014760E" w:rsidRPr="00E8793F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u w:val="single"/>
        </w:rPr>
      </w:pPr>
      <w:r w:rsidRPr="00E8793F">
        <w:rPr>
          <w:rStyle w:val="a5"/>
          <w:rFonts w:eastAsia="Calibri"/>
          <w:sz w:val="28"/>
          <w:szCs w:val="28"/>
          <w:u w:val="single"/>
        </w:rPr>
        <w:t>Станция «Наши руки не знают скуки»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1 этап.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Массаж. Массируя пальцы активизировать работу внутренних органов.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AE182E">
        <w:rPr>
          <w:sz w:val="28"/>
          <w:szCs w:val="28"/>
        </w:rPr>
        <w:t>Большой</w:t>
      </w:r>
      <w:proofErr w:type="gramEnd"/>
      <w:r w:rsidRPr="00AE182E">
        <w:rPr>
          <w:sz w:val="28"/>
          <w:szCs w:val="28"/>
        </w:rPr>
        <w:t xml:space="preserve"> - отвечает за голову;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Указательный - желудок;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AE182E">
        <w:rPr>
          <w:sz w:val="28"/>
          <w:szCs w:val="28"/>
        </w:rPr>
        <w:t>Средний</w:t>
      </w:r>
      <w:proofErr w:type="gramEnd"/>
      <w:r w:rsidRPr="00AE182E">
        <w:rPr>
          <w:sz w:val="28"/>
          <w:szCs w:val="28"/>
        </w:rPr>
        <w:t xml:space="preserve"> - печень;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AE182E">
        <w:rPr>
          <w:sz w:val="28"/>
          <w:szCs w:val="28"/>
        </w:rPr>
        <w:t>Безымянный</w:t>
      </w:r>
      <w:proofErr w:type="gramEnd"/>
      <w:r w:rsidRPr="00AE182E">
        <w:rPr>
          <w:sz w:val="28"/>
          <w:szCs w:val="28"/>
        </w:rPr>
        <w:t xml:space="preserve"> – почки;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Мизинец – сердце.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1) растираем подушечку пальца, затем медленно опускаемся к запястью.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2) потереть ладони, похлопать.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2 этап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– Пальчиковые игры</w:t>
      </w:r>
      <w:proofErr w:type="gramStart"/>
      <w:r w:rsidRPr="00AE182E">
        <w:rPr>
          <w:sz w:val="28"/>
          <w:szCs w:val="28"/>
        </w:rPr>
        <w:t>.</w:t>
      </w:r>
      <w:proofErr w:type="gramEnd"/>
      <w:r w:rsidRPr="00AE182E">
        <w:rPr>
          <w:sz w:val="28"/>
          <w:szCs w:val="28"/>
        </w:rPr>
        <w:t xml:space="preserve"> (</w:t>
      </w:r>
      <w:proofErr w:type="gramStart"/>
      <w:r w:rsidRPr="00AE182E">
        <w:rPr>
          <w:sz w:val="28"/>
          <w:szCs w:val="28"/>
        </w:rPr>
        <w:t>б</w:t>
      </w:r>
      <w:proofErr w:type="gramEnd"/>
      <w:r w:rsidRPr="00AE182E">
        <w:rPr>
          <w:sz w:val="28"/>
          <w:szCs w:val="28"/>
        </w:rPr>
        <w:t>ез предметов).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1-2-3-4-5 (загибаем, начиная с большого).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Маме осенний букет отнесём («шагают» по ладошке).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rStyle w:val="a6"/>
          <w:rFonts w:eastAsia="Calibri"/>
          <w:b/>
          <w:bCs/>
          <w:sz w:val="28"/>
          <w:szCs w:val="28"/>
        </w:rPr>
        <w:lastRenderedPageBreak/>
        <w:t>Пальчиковая игра «Медведь»</w:t>
      </w:r>
      <w:r w:rsidRPr="00AE182E">
        <w:rPr>
          <w:rStyle w:val="apple-converted-space"/>
          <w:b/>
          <w:bCs/>
          <w:sz w:val="28"/>
          <w:szCs w:val="28"/>
        </w:rPr>
        <w:t> </w:t>
      </w:r>
      <w:r w:rsidRPr="00AE182E">
        <w:rPr>
          <w:sz w:val="28"/>
          <w:szCs w:val="28"/>
        </w:rPr>
        <w:t>(с предметом).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(Медленно засовывайте платочек одним пальцем в кулак.)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Лез медведь в свою берлогу,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Все бока свои помял,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Эй, скорее, на </w:t>
      </w:r>
      <w:proofErr w:type="gramStart"/>
      <w:r w:rsidRPr="00AE182E">
        <w:rPr>
          <w:sz w:val="28"/>
          <w:szCs w:val="28"/>
        </w:rPr>
        <w:t>подмогу</w:t>
      </w:r>
      <w:proofErr w:type="gramEnd"/>
      <w:r w:rsidRPr="00AE182E">
        <w:rPr>
          <w:sz w:val="28"/>
          <w:szCs w:val="28"/>
        </w:rPr>
        <w:t>,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Мишка, кажется, застрял!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(С силой вытянуть платочек.)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rStyle w:val="a6"/>
          <w:rFonts w:eastAsia="Calibri"/>
          <w:b/>
          <w:bCs/>
          <w:sz w:val="28"/>
          <w:szCs w:val="28"/>
        </w:rPr>
        <w:t>Пальчиками можно рассказывать стихи.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«Под берёзой на пригорке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Старый ёж устроил норку.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А под листьями лежат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Двое маленьких ежат.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 </w:t>
      </w:r>
    </w:p>
    <w:p w:rsidR="0014760E" w:rsidRPr="00E8793F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u w:val="single"/>
        </w:rPr>
      </w:pPr>
      <w:r w:rsidRPr="00E8793F">
        <w:rPr>
          <w:rStyle w:val="a5"/>
          <w:rFonts w:eastAsia="Calibri"/>
          <w:sz w:val="28"/>
          <w:szCs w:val="28"/>
          <w:u w:val="single"/>
        </w:rPr>
        <w:t>Станция «Игровая»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(Игры для формирования звукопроизношения.)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rStyle w:val="a5"/>
          <w:rFonts w:eastAsia="Calibri"/>
          <w:sz w:val="28"/>
          <w:szCs w:val="28"/>
        </w:rPr>
        <w:t>Речевая игра «Вьюга»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(Педагог показывает картинку, на которой нарисована вьюга.)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«Вьюга начинается» - дети тихо говорят «У-У-У…»; по сигналу: «сильная вьюга» - говорят громче; по сигналу- «вьюга </w:t>
      </w:r>
      <w:proofErr w:type="gramStart"/>
      <w:r w:rsidRPr="00AE182E">
        <w:rPr>
          <w:sz w:val="28"/>
          <w:szCs w:val="28"/>
        </w:rPr>
        <w:t>кончается</w:t>
      </w:r>
      <w:proofErr w:type="gramEnd"/>
      <w:r w:rsidRPr="00AE182E">
        <w:rPr>
          <w:sz w:val="28"/>
          <w:szCs w:val="28"/>
        </w:rPr>
        <w:t xml:space="preserve"> говорят тише; по сигналу «вьюга кончилась» - замолкают.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rStyle w:val="a5"/>
          <w:rFonts w:eastAsia="Calibri"/>
          <w:sz w:val="28"/>
          <w:szCs w:val="28"/>
        </w:rPr>
        <w:t>Речевая игра «Насос»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Педагог предлагает взять насос и накачать велосипедные шины. Дети, подражая действию </w:t>
      </w:r>
      <w:proofErr w:type="gramStart"/>
      <w:r w:rsidRPr="00AE182E">
        <w:rPr>
          <w:sz w:val="28"/>
          <w:szCs w:val="28"/>
        </w:rPr>
        <w:t>насоса</w:t>
      </w:r>
      <w:proofErr w:type="gramEnd"/>
      <w:r w:rsidRPr="00AE182E">
        <w:rPr>
          <w:sz w:val="28"/>
          <w:szCs w:val="28"/>
        </w:rPr>
        <w:t xml:space="preserve"> произносят звук «С-С-С…».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rStyle w:val="a5"/>
          <w:rFonts w:eastAsia="Calibri"/>
          <w:sz w:val="28"/>
          <w:szCs w:val="28"/>
        </w:rPr>
        <w:t>Речевая игра « Прогулка в лес»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AE182E">
        <w:rPr>
          <w:sz w:val="28"/>
          <w:szCs w:val="28"/>
        </w:rPr>
        <w:t>Чистоговорки</w:t>
      </w:r>
      <w:proofErr w:type="spellEnd"/>
      <w:r w:rsidRPr="00AE182E">
        <w:rPr>
          <w:sz w:val="28"/>
          <w:szCs w:val="28"/>
        </w:rPr>
        <w:t>: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AE182E">
        <w:rPr>
          <w:sz w:val="28"/>
          <w:szCs w:val="28"/>
        </w:rPr>
        <w:t>Уп</w:t>
      </w:r>
      <w:proofErr w:type="spellEnd"/>
      <w:proofErr w:type="gramStart"/>
      <w:r w:rsidRPr="00AE182E">
        <w:rPr>
          <w:sz w:val="28"/>
          <w:szCs w:val="28"/>
        </w:rPr>
        <w:t xml:space="preserve"> ,</w:t>
      </w:r>
      <w:proofErr w:type="gramEnd"/>
      <w:r w:rsidRPr="00AE182E">
        <w:rPr>
          <w:sz w:val="28"/>
          <w:szCs w:val="28"/>
        </w:rPr>
        <w:t xml:space="preserve"> </w:t>
      </w:r>
      <w:proofErr w:type="spellStart"/>
      <w:r w:rsidRPr="00AE182E">
        <w:rPr>
          <w:sz w:val="28"/>
          <w:szCs w:val="28"/>
        </w:rPr>
        <w:t>уп</w:t>
      </w:r>
      <w:proofErr w:type="spellEnd"/>
      <w:r w:rsidRPr="00AE182E">
        <w:rPr>
          <w:sz w:val="28"/>
          <w:szCs w:val="28"/>
        </w:rPr>
        <w:t xml:space="preserve"> , </w:t>
      </w:r>
      <w:proofErr w:type="spellStart"/>
      <w:r w:rsidRPr="00AE182E">
        <w:rPr>
          <w:sz w:val="28"/>
          <w:szCs w:val="28"/>
        </w:rPr>
        <w:t>уп</w:t>
      </w:r>
      <w:proofErr w:type="spellEnd"/>
      <w:r w:rsidRPr="00AE182E">
        <w:rPr>
          <w:sz w:val="28"/>
          <w:szCs w:val="28"/>
        </w:rPr>
        <w:t xml:space="preserve"> – мама варит суп (</w:t>
      </w:r>
      <w:proofErr w:type="spellStart"/>
      <w:r w:rsidRPr="00AE182E">
        <w:rPr>
          <w:sz w:val="28"/>
          <w:szCs w:val="28"/>
        </w:rPr>
        <w:t>зв</w:t>
      </w:r>
      <w:proofErr w:type="spellEnd"/>
      <w:r w:rsidRPr="00AE182E">
        <w:rPr>
          <w:sz w:val="28"/>
          <w:szCs w:val="28"/>
        </w:rPr>
        <w:t>. П.)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БЫ, бы, бы </w:t>
      </w:r>
      <w:proofErr w:type="gramStart"/>
      <w:r w:rsidRPr="00AE182E">
        <w:rPr>
          <w:sz w:val="28"/>
          <w:szCs w:val="28"/>
        </w:rPr>
        <w:t>–и</w:t>
      </w:r>
      <w:proofErr w:type="gramEnd"/>
      <w:r w:rsidRPr="00AE182E">
        <w:rPr>
          <w:sz w:val="28"/>
          <w:szCs w:val="28"/>
        </w:rPr>
        <w:t>дёт дым из трубы (</w:t>
      </w:r>
      <w:proofErr w:type="spellStart"/>
      <w:r w:rsidRPr="00AE182E">
        <w:rPr>
          <w:sz w:val="28"/>
          <w:szCs w:val="28"/>
        </w:rPr>
        <w:t>зв</w:t>
      </w:r>
      <w:proofErr w:type="spellEnd"/>
      <w:r w:rsidRPr="00AE182E">
        <w:rPr>
          <w:sz w:val="28"/>
          <w:szCs w:val="28"/>
        </w:rPr>
        <w:t>. Б)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«Бублик, баранку, батон и буханку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AE182E">
        <w:rPr>
          <w:sz w:val="28"/>
          <w:szCs w:val="28"/>
        </w:rPr>
        <w:lastRenderedPageBreak/>
        <w:t>Пекарь из теста испёк спозаранку» (</w:t>
      </w:r>
      <w:proofErr w:type="spellStart"/>
      <w:r w:rsidRPr="00AE182E">
        <w:rPr>
          <w:sz w:val="28"/>
          <w:szCs w:val="28"/>
        </w:rPr>
        <w:t>зв</w:t>
      </w:r>
      <w:proofErr w:type="spellEnd"/>
      <w:r w:rsidRPr="00AE182E">
        <w:rPr>
          <w:sz w:val="28"/>
          <w:szCs w:val="28"/>
        </w:rPr>
        <w:t>.</w:t>
      </w:r>
      <w:proofErr w:type="gramEnd"/>
      <w:r w:rsidRPr="00AE182E">
        <w:rPr>
          <w:sz w:val="28"/>
          <w:szCs w:val="28"/>
        </w:rPr>
        <w:t xml:space="preserve"> </w:t>
      </w:r>
      <w:proofErr w:type="spellStart"/>
      <w:proofErr w:type="gramStart"/>
      <w:r w:rsidRPr="00AE182E">
        <w:rPr>
          <w:sz w:val="28"/>
          <w:szCs w:val="28"/>
        </w:rPr>
        <w:t>П-б</w:t>
      </w:r>
      <w:proofErr w:type="spellEnd"/>
      <w:r w:rsidRPr="00AE182E">
        <w:rPr>
          <w:sz w:val="28"/>
          <w:szCs w:val="28"/>
        </w:rPr>
        <w:t>)</w:t>
      </w:r>
      <w:proofErr w:type="gramEnd"/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«</w:t>
      </w:r>
      <w:proofErr w:type="spellStart"/>
      <w:r w:rsidRPr="00AE182E">
        <w:rPr>
          <w:sz w:val="28"/>
          <w:szCs w:val="28"/>
        </w:rPr>
        <w:t>Ж</w:t>
      </w:r>
      <w:proofErr w:type="gramStart"/>
      <w:r w:rsidRPr="00AE182E">
        <w:rPr>
          <w:sz w:val="28"/>
          <w:szCs w:val="28"/>
        </w:rPr>
        <w:t>а</w:t>
      </w:r>
      <w:proofErr w:type="spellEnd"/>
      <w:r w:rsidRPr="00AE182E">
        <w:rPr>
          <w:sz w:val="28"/>
          <w:szCs w:val="28"/>
        </w:rPr>
        <w:t>-</w:t>
      </w:r>
      <w:proofErr w:type="gramEnd"/>
      <w:r w:rsidRPr="00AE182E">
        <w:rPr>
          <w:sz w:val="28"/>
          <w:szCs w:val="28"/>
        </w:rPr>
        <w:t xml:space="preserve"> </w:t>
      </w:r>
      <w:proofErr w:type="spellStart"/>
      <w:r w:rsidRPr="00AE182E">
        <w:rPr>
          <w:sz w:val="28"/>
          <w:szCs w:val="28"/>
        </w:rPr>
        <w:t>жа</w:t>
      </w:r>
      <w:proofErr w:type="spellEnd"/>
      <w:r w:rsidRPr="00AE182E">
        <w:rPr>
          <w:sz w:val="28"/>
          <w:szCs w:val="28"/>
        </w:rPr>
        <w:t xml:space="preserve"> –</w:t>
      </w:r>
      <w:proofErr w:type="spellStart"/>
      <w:r w:rsidRPr="00AE182E">
        <w:rPr>
          <w:sz w:val="28"/>
          <w:szCs w:val="28"/>
        </w:rPr>
        <w:t>жа</w:t>
      </w:r>
      <w:proofErr w:type="spellEnd"/>
      <w:r w:rsidRPr="00AE182E">
        <w:rPr>
          <w:sz w:val="28"/>
          <w:szCs w:val="28"/>
        </w:rPr>
        <w:t>, есть иголки у ежа»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«</w:t>
      </w:r>
      <w:proofErr w:type="spellStart"/>
      <w:r w:rsidRPr="00AE182E">
        <w:rPr>
          <w:sz w:val="28"/>
          <w:szCs w:val="28"/>
        </w:rPr>
        <w:t>Жу-жу-жу</w:t>
      </w:r>
      <w:proofErr w:type="spellEnd"/>
      <w:r w:rsidRPr="00AE182E">
        <w:rPr>
          <w:sz w:val="28"/>
          <w:szCs w:val="28"/>
        </w:rPr>
        <w:t xml:space="preserve"> молоко дадим ежу»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«Лежит ёжик у ёлки, у ежа иголки»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Словесная игра «Почемучка»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AE182E">
        <w:rPr>
          <w:sz w:val="28"/>
          <w:szCs w:val="28"/>
        </w:rPr>
        <w:t>Определить, из каких слов состоят слова: самосвал, пылесос, самолёт, мясорубка, сороконожка, босоножка, соковыжималка, листопад, снегопад, мотокросс.</w:t>
      </w:r>
      <w:proofErr w:type="gramEnd"/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Итог родительского собрания: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>- родители задают вопросы на уточнение;</w:t>
      </w:r>
    </w:p>
    <w:p w:rsidR="0014760E" w:rsidRPr="00AE182E" w:rsidRDefault="0014760E" w:rsidP="0014760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E182E">
        <w:rPr>
          <w:sz w:val="28"/>
          <w:szCs w:val="28"/>
        </w:rPr>
        <w:t xml:space="preserve">- проводится рефлексия: родители </w:t>
      </w:r>
      <w:proofErr w:type="gramStart"/>
      <w:r w:rsidRPr="00AE182E">
        <w:rPr>
          <w:sz w:val="28"/>
          <w:szCs w:val="28"/>
        </w:rPr>
        <w:t>высказывают свое отношение</w:t>
      </w:r>
      <w:proofErr w:type="gramEnd"/>
      <w:r w:rsidRPr="00AE182E">
        <w:rPr>
          <w:sz w:val="28"/>
          <w:szCs w:val="28"/>
        </w:rPr>
        <w:t xml:space="preserve"> к рекомендациям воспитателя, насколько полезным был материал, представленный на собрании.</w:t>
      </w:r>
    </w:p>
    <w:p w:rsidR="0014760E" w:rsidRPr="00B25853" w:rsidRDefault="0014760E" w:rsidP="0014760E">
      <w:pPr>
        <w:pStyle w:val="c9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</w:p>
    <w:p w:rsidR="0014760E" w:rsidRPr="008127DC" w:rsidRDefault="0014760E" w:rsidP="0014760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760E" w:rsidRDefault="0014760E" w:rsidP="0014760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E1A03" w:rsidRDefault="0014760E"/>
    <w:sectPr w:rsidR="001E1A03" w:rsidSect="004A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0E"/>
    <w:rsid w:val="0014760E"/>
    <w:rsid w:val="004A4B9B"/>
    <w:rsid w:val="00D90D4C"/>
    <w:rsid w:val="00EA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0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4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4760E"/>
  </w:style>
  <w:style w:type="paragraph" w:styleId="a3">
    <w:name w:val="Normal (Web)"/>
    <w:basedOn w:val="a"/>
    <w:uiPriority w:val="99"/>
    <w:unhideWhenUsed/>
    <w:rsid w:val="00147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760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4760E"/>
    <w:rPr>
      <w:b/>
      <w:bCs/>
    </w:rPr>
  </w:style>
  <w:style w:type="paragraph" w:customStyle="1" w:styleId="c9">
    <w:name w:val="c9"/>
    <w:basedOn w:val="a"/>
    <w:rsid w:val="00147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476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2</cp:revision>
  <dcterms:created xsi:type="dcterms:W3CDTF">2020-05-16T10:18:00Z</dcterms:created>
  <dcterms:modified xsi:type="dcterms:W3CDTF">2020-05-16T10:18:00Z</dcterms:modified>
</cp:coreProperties>
</file>